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四川信息职业技术学院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网络与通信学院5G+创新应用仿真设计赛专用材料采购项目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采购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报名表</w:t>
      </w:r>
    </w:p>
    <w:bookmarkEnd w:id="0"/>
    <w:p>
      <w:pPr>
        <w:snapToGrid w:val="0"/>
        <w:spacing w:line="4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四川信息职业技术学院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网络与通信学院</w:t>
      </w:r>
      <w:r>
        <w:rPr>
          <w:rFonts w:ascii="Times New Roman" w:hAnsi="Times New Roman" w:eastAsia="宋体" w:cs="Times New Roman"/>
          <w:sz w:val="24"/>
          <w:szCs w:val="24"/>
        </w:rPr>
        <w:t>：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本授权声明：XXX（单位名称）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XXX（法定代表人姓名，职务）授权XXX（被授权人姓名，职务）为我方参加XXX项目（项目编号：XXX）报名与咨询的合法代表，以我方名义全权处理该项目报名事宜。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特此声明。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供应商名称：XXX（盖单位公章）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法定代表人（签字或盖章）：XXX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被授权人签字：XXX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日    期：XXX年XXX月XXX日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119380</wp:posOffset>
                </wp:positionV>
                <wp:extent cx="511492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15pt;margin-top:9.4pt;height:0pt;width:402.75pt;z-index:251659264;mso-width-relative:page;mso-height-relative:page;" filled="f" stroked="t" coordsize="21600,21600" o:gfxdata="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A0vf/TAAAACAEA&#10;AA8AAAAAAAAAAQAgAAAAIgAAAGRycy9kb3ducmV2LnhtbFBLAQIUABQAAAAIAIdO4kAxYSx85gEA&#10;ALMDAAAOAAAAAAAAAAEAIAAAACIBAABkcnMvZTJvRG9jLnhtbFBLBQYAAAAABgAGAFkBAAB6BQAA&#10;AAA=&#10;">
                <v:fill on="f" focussize="0,0"/>
                <v:stroke weight="0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360" w:lineRule="auto"/>
        <w:ind w:firstLine="482" w:firstLineChars="200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报名信息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55"/>
        <w:gridCol w:w="850"/>
        <w:gridCol w:w="1826"/>
        <w:gridCol w:w="1307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投标单位情况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单位名称（加盖公章）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注册资金（万元）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注册地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法定代表人</w:t>
            </w:r>
          </w:p>
        </w:tc>
        <w:tc>
          <w:tcPr>
            <w:tcW w:w="1826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97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授权报名人</w:t>
            </w:r>
          </w:p>
        </w:tc>
        <w:tc>
          <w:tcPr>
            <w:tcW w:w="1826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97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授权报名人E-mail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75" w:type="dxa"/>
            <w:gridSpan w:val="6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>（报名人）承诺：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对以上所填内容及招标公告内容均承担判知能力，以上所填内容属实。</w:t>
            </w:r>
          </w:p>
          <w:p>
            <w:pPr>
              <w:spacing w:line="360" w:lineRule="auto"/>
              <w:ind w:firstLine="5640" w:firstLineChars="23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签字：</w:t>
            </w:r>
          </w:p>
          <w:p>
            <w:pPr>
              <w:spacing w:line="360" w:lineRule="auto"/>
              <w:ind w:firstLine="6000" w:firstLineChars="25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</w:tc>
      </w:tr>
    </w:tbl>
    <w:p>
      <w:pPr>
        <w:snapToGrid w:val="0"/>
        <w:spacing w:before="156" w:beforeLines="50" w:line="276" w:lineRule="auto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t>说明：1.报名前请仔细阅读招标文件要求。</w:t>
      </w:r>
    </w:p>
    <w:p>
      <w:pPr>
        <w:snapToGrid w:val="0"/>
        <w:spacing w:line="276" w:lineRule="auto"/>
        <w:ind w:firstLine="632" w:firstLineChars="300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</w:rPr>
        <w:t>2.表格填写后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按</w:t>
      </w:r>
      <w:r>
        <w:rPr>
          <w:rFonts w:ascii="Times New Roman" w:hAnsi="Times New Roman" w:eastAsia="宋体" w:cs="Times New Roman"/>
          <w:b/>
          <w:bCs/>
          <w:szCs w:val="21"/>
        </w:rPr>
        <w:t>规定时间现场递交。</w:t>
      </w:r>
    </w:p>
    <w:sectPr>
      <w:type w:val="continuous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kNTRiZTY2MmU3M2YwMGJiMzcyY2I5M2RiNmZlN2EifQ=="/>
  </w:docVars>
  <w:rsids>
    <w:rsidRoot w:val="00112FEC"/>
    <w:rsid w:val="000C0423"/>
    <w:rsid w:val="000C4EC5"/>
    <w:rsid w:val="00112FEC"/>
    <w:rsid w:val="001A79C7"/>
    <w:rsid w:val="002413D3"/>
    <w:rsid w:val="00242538"/>
    <w:rsid w:val="002B3EA8"/>
    <w:rsid w:val="002F7751"/>
    <w:rsid w:val="0034584D"/>
    <w:rsid w:val="00366C97"/>
    <w:rsid w:val="003A2C2D"/>
    <w:rsid w:val="003A52AC"/>
    <w:rsid w:val="003F48E2"/>
    <w:rsid w:val="004F0F3E"/>
    <w:rsid w:val="0057488E"/>
    <w:rsid w:val="00612B32"/>
    <w:rsid w:val="006E4F99"/>
    <w:rsid w:val="007528CB"/>
    <w:rsid w:val="00827766"/>
    <w:rsid w:val="00863BFC"/>
    <w:rsid w:val="008E0268"/>
    <w:rsid w:val="009C3FD8"/>
    <w:rsid w:val="009D6D70"/>
    <w:rsid w:val="009D7032"/>
    <w:rsid w:val="00A41609"/>
    <w:rsid w:val="00A61511"/>
    <w:rsid w:val="00AE6720"/>
    <w:rsid w:val="00B005F8"/>
    <w:rsid w:val="00B57856"/>
    <w:rsid w:val="00C56138"/>
    <w:rsid w:val="00CB7708"/>
    <w:rsid w:val="00CE4BB8"/>
    <w:rsid w:val="00D6499A"/>
    <w:rsid w:val="00DC4B93"/>
    <w:rsid w:val="00E1238A"/>
    <w:rsid w:val="00E1745F"/>
    <w:rsid w:val="00E31A20"/>
    <w:rsid w:val="00E57B16"/>
    <w:rsid w:val="00E617FE"/>
    <w:rsid w:val="00EF0FFC"/>
    <w:rsid w:val="00F02952"/>
    <w:rsid w:val="00FA22CD"/>
    <w:rsid w:val="467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未处理的提及1"/>
    <w:basedOn w:val="7"/>
    <w:semiHidden/>
    <w:unhideWhenUsed/>
    <w:uiPriority w:val="99"/>
    <w:rPr>
      <w:color w:val="605E5C"/>
      <w:shd w:val="clear" w:color="auto" w:fill="E1DFDD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368</Characters>
  <Lines>3</Lines>
  <Paragraphs>1</Paragraphs>
  <TotalTime>100</TotalTime>
  <ScaleCrop>false</ScaleCrop>
  <LinksUpToDate>false</LinksUpToDate>
  <CharactersWithSpaces>380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2020-12-28T02:17:00Z</dcterms:created>
  <dc:creator>邹学汪</dc:creator>
  <cp:lastModifiedBy>张强</cp:lastModifiedBy>
  <cp:lastPrinted>2021-11-23T08:49:00Z</cp:lastPrinted>
  <dcterms:modified xsi:type="dcterms:W3CDTF">2023-04-21T02:57:42Z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FE4D71E2EF5F4C278A383B926D0F06CC_13</vt:lpwstr>
  </property>
</Properties>
</file>